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2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A36A9">
        <w:rPr>
          <w:rFonts w:ascii="Times New Roman" w:hAnsi="Times New Roman" w:cs="Times New Roman"/>
          <w:sz w:val="28"/>
          <w:szCs w:val="28"/>
          <w:lang w:val="tt-RU"/>
        </w:rPr>
        <w:t>“Татарская филология”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39695E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Pr="003969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95E" w:rsidRPr="0039695E" w:rsidRDefault="00EA36A9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Фатыхова Люция Шархинуровна,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>
        <w:rPr>
          <w:rFonts w:ascii="Times New Roman" w:hAnsi="Times New Roman" w:cs="Times New Roman"/>
          <w:sz w:val="28"/>
          <w:szCs w:val="28"/>
          <w:lang w:val="tt-RU"/>
        </w:rPr>
        <w:t xml:space="preserve"> учитель родного (татарского) языка и литературы высшей квалификационной категории</w:t>
      </w:r>
      <w:r w:rsidR="0039695E"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9695E" w:rsidRPr="0039695E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9695E" w:rsidRPr="00EA36A9" w:rsidRDefault="00EA36A9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A36A9">
        <w:rPr>
          <w:rFonts w:ascii="Times New Roman" w:hAnsi="Times New Roman" w:cs="Times New Roman"/>
          <w:sz w:val="28"/>
          <w:szCs w:val="28"/>
          <w:lang w:val="tt-RU"/>
        </w:rPr>
        <w:t xml:space="preserve">Шакирова Гульнара Расиховна, </w:t>
      </w:r>
      <w:r w:rsidR="0039695E" w:rsidRPr="00EA36A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36A9">
        <w:rPr>
          <w:rFonts w:ascii="Times New Roman" w:hAnsi="Times New Roman" w:cs="Times New Roman"/>
          <w:sz w:val="28"/>
          <w:szCs w:val="28"/>
        </w:rPr>
        <w:t>кандидат педагогических наук, доцент кафедры татарского языкознания</w:t>
      </w:r>
      <w:r w:rsidRPr="00EA36A9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EA36A9" w:rsidRPr="00EA36A9" w:rsidRDefault="00EA36A9" w:rsidP="00EA36A9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  <w:shd w:val="clear" w:color="auto" w:fill="FFFFFF"/>
          <w:lang w:val="tt-RU"/>
        </w:rPr>
      </w:pPr>
      <w:r w:rsidRPr="00EA36A9">
        <w:rPr>
          <w:rFonts w:ascii="Times New Roman" w:hAnsi="Times New Roman" w:cs="Times New Roman"/>
          <w:b/>
          <w:sz w:val="32"/>
          <w:szCs w:val="28"/>
          <w:lang w:val="tt-RU"/>
        </w:rPr>
        <w:t xml:space="preserve"> </w:t>
      </w:r>
      <w:r w:rsidRPr="00EA36A9">
        <w:rPr>
          <w:rFonts w:ascii="Times New Roman" w:hAnsi="Times New Roman" w:cs="Times New Roman"/>
          <w:b/>
          <w:sz w:val="28"/>
          <w:szCs w:val="24"/>
        </w:rPr>
        <w:t xml:space="preserve">Члены </w:t>
      </w:r>
      <w:proofErr w:type="gramStart"/>
      <w:r w:rsidRPr="00EA36A9">
        <w:rPr>
          <w:rFonts w:ascii="Times New Roman" w:hAnsi="Times New Roman" w:cs="Times New Roman"/>
          <w:b/>
          <w:sz w:val="28"/>
          <w:szCs w:val="24"/>
        </w:rPr>
        <w:t xml:space="preserve">комиссии: </w:t>
      </w:r>
      <w:r w:rsidRPr="00EA36A9">
        <w:rPr>
          <w:rFonts w:ascii="Times New Roman" w:hAnsi="Times New Roman" w:cs="Times New Roman"/>
          <w:sz w:val="28"/>
          <w:szCs w:val="24"/>
        </w:rPr>
        <w:t xml:space="preserve"> </w:t>
      </w:r>
      <w:r w:rsidR="002B79EB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  <w:r w:rsidRPr="00EA36A9">
        <w:rPr>
          <w:rFonts w:ascii="Times New Roman" w:hAnsi="Times New Roman" w:cs="Times New Roman"/>
          <w:sz w:val="28"/>
          <w:szCs w:val="24"/>
          <w:lang w:val="tt-RU"/>
        </w:rPr>
        <w:t xml:space="preserve"> Нигматуллина Эндже Рафхатовна, </w:t>
      </w:r>
      <w:r w:rsidRPr="00EA36A9">
        <w:rPr>
          <w:rFonts w:ascii="Times New Roman" w:hAnsi="Times New Roman" w:cs="Times New Roman"/>
          <w:sz w:val="28"/>
          <w:szCs w:val="24"/>
        </w:rPr>
        <w:t xml:space="preserve">методист </w:t>
      </w:r>
      <w:r w:rsidRPr="00EA36A9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EA36A9">
        <w:rPr>
          <w:rFonts w:ascii="Times New Roman" w:hAnsi="Times New Roman" w:cs="Times New Roman"/>
          <w:sz w:val="28"/>
          <w:szCs w:val="24"/>
        </w:rPr>
        <w:t>Управления образования</w:t>
      </w:r>
      <w:r w:rsidRPr="00EA36A9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EA36A9" w:rsidRDefault="002B79EB" w:rsidP="002B79EB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</w:t>
      </w:r>
      <w:r w:rsidR="00EA36A9" w:rsidRPr="00EA36A9">
        <w:rPr>
          <w:rFonts w:ascii="Times New Roman" w:hAnsi="Times New Roman" w:cs="Times New Roman"/>
          <w:sz w:val="28"/>
          <w:szCs w:val="24"/>
          <w:lang w:val="tt-RU"/>
        </w:rPr>
        <w:t>Газизова Гульназ Рафаиловна, учитель английского языка первой квалификационной категории</w:t>
      </w:r>
    </w:p>
    <w:p w:rsidR="002B79EB" w:rsidRDefault="002B79EB" w:rsidP="002B79EB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Габбасова Гамиля Магсумовна,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учитель родного (татарского) языка и литературы высшей </w:t>
      </w:r>
    </w:p>
    <w:p w:rsidR="0039695E" w:rsidRPr="002B79EB" w:rsidRDefault="002B79EB" w:rsidP="002B79EB">
      <w:pPr>
        <w:spacing w:after="0" w:line="240" w:lineRule="auto"/>
        <w:ind w:left="2124"/>
        <w:jc w:val="both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tt-RU"/>
        </w:rPr>
        <w:t>квалификационной категории</w:t>
      </w:r>
      <w:r w:rsidRPr="003969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9695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4160"/>
        <w:gridCol w:w="4395"/>
        <w:gridCol w:w="2551"/>
      </w:tblGrid>
      <w:tr w:rsidR="002B79EB" w:rsidRPr="002B79EB" w:rsidTr="002B79EB">
        <w:trPr>
          <w:trHeight w:val="820"/>
        </w:trPr>
        <w:tc>
          <w:tcPr>
            <w:tcW w:w="546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773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4160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Школа </w:t>
            </w:r>
          </w:p>
        </w:tc>
        <w:tc>
          <w:tcPr>
            <w:tcW w:w="4395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Тема работы </w:t>
            </w:r>
          </w:p>
        </w:tc>
        <w:tc>
          <w:tcPr>
            <w:tcW w:w="2551" w:type="dxa"/>
          </w:tcPr>
          <w:p w:rsidR="002B79EB" w:rsidRPr="002B79EB" w:rsidRDefault="002B79EB" w:rsidP="00B56A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Место </w:t>
            </w:r>
          </w:p>
        </w:tc>
      </w:tr>
      <w:tr w:rsidR="002B79EB" w:rsidRPr="002B79EB" w:rsidTr="002B79EB">
        <w:trPr>
          <w:trHeight w:val="719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Давлятшина Язгуль Рашидовна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– “Гимназия  с. Большой Сардек им. К.Ф.Шакирова” Кукморского муниципального района РТ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якта кабат туам мин...” (Г.Морат иҗаты)</w:t>
            </w:r>
          </w:p>
        </w:tc>
        <w:tc>
          <w:tcPr>
            <w:tcW w:w="2551" w:type="dxa"/>
          </w:tcPr>
          <w:p w:rsidR="002B79EB" w:rsidRPr="002E3ABF" w:rsidRDefault="002E3ABF" w:rsidP="00EA3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2B79EB" w:rsidRPr="002B79EB" w:rsidTr="002B79EB">
        <w:trPr>
          <w:trHeight w:val="801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Гайсина Русина Фаргатевна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“Лашманская СОШ”</w:t>
            </w:r>
          </w:p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Черемшанского муниципального района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Гаяз Исхакый иҗатында антиутопиянең ачык үрнәге буларак “Локман Хәким” әсәре    </w:t>
            </w:r>
          </w:p>
        </w:tc>
        <w:tc>
          <w:tcPr>
            <w:tcW w:w="2551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1116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773" w:type="dxa"/>
          </w:tcPr>
          <w:p w:rsidR="002B79EB" w:rsidRPr="002B79EB" w:rsidRDefault="002B79EB" w:rsidP="00161436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Марданов Рафиль Рафкатович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“Среднекирменская СОШ” Мамадышского муни</w:t>
            </w:r>
            <w:proofErr w:type="spellStart"/>
            <w:r w:rsidRPr="002B79EB">
              <w:rPr>
                <w:rFonts w:ascii="Times New Roman" w:eastAsia="Calibri" w:hAnsi="Times New Roman" w:cs="Times New Roman"/>
                <w:sz w:val="28"/>
                <w:szCs w:val="28"/>
              </w:rPr>
              <w:t>ци-пального</w:t>
            </w:r>
            <w:proofErr w:type="spellEnd"/>
            <w:r w:rsidRPr="002B7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5 класс</w:t>
            </w:r>
          </w:p>
        </w:tc>
        <w:tc>
          <w:tcPr>
            <w:tcW w:w="4395" w:type="dxa"/>
          </w:tcPr>
          <w:p w:rsidR="002B79EB" w:rsidRPr="002E3ABF" w:rsidRDefault="002E3ABF" w:rsidP="00EA36A9">
            <w:pPr>
              <w:spacing w:line="256" w:lineRule="auto"/>
              <w:rPr>
                <w:rStyle w:val="aa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</w:t>
            </w:r>
            <w:r w:rsidRPr="002E3A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 авыз иҗаты. Әкиятләр</w:t>
            </w:r>
          </w:p>
          <w:p w:rsidR="002B79EB" w:rsidRPr="002B79EB" w:rsidRDefault="002B79EB" w:rsidP="00EA36A9">
            <w:pPr>
              <w:spacing w:line="256" w:lineRule="auto"/>
              <w:rPr>
                <w:rStyle w:val="aa"/>
                <w:sz w:val="28"/>
                <w:szCs w:val="28"/>
                <w:shd w:val="clear" w:color="auto" w:fill="FFFFFF"/>
                <w:lang w:val="tt-RU"/>
              </w:rPr>
            </w:pPr>
          </w:p>
          <w:p w:rsidR="002B79EB" w:rsidRPr="002B79EB" w:rsidRDefault="002B79EB" w:rsidP="00EA36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bookmarkStart w:id="0" w:name="_GoBack"/>
        <w:bookmarkEnd w:id="0"/>
      </w:tr>
      <w:tr w:rsidR="002B79EB" w:rsidRPr="002B79EB" w:rsidTr="002B79EB">
        <w:trPr>
          <w:trHeight w:val="978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Миннегалиева Альфина Ришатовна  </w:t>
            </w:r>
          </w:p>
        </w:tc>
        <w:tc>
          <w:tcPr>
            <w:tcW w:w="4160" w:type="dxa"/>
            <w:shd w:val="clear" w:color="auto" w:fill="FFFFFF" w:themeFill="background1"/>
          </w:tcPr>
          <w:p w:rsidR="002B79EB" w:rsidRPr="002B79EB" w:rsidRDefault="002B79EB" w:rsidP="001614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 </w:t>
            </w:r>
            <w:r w:rsidRPr="002B79E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МБОУ “Гимназия №1 имени Ч.Т.Айтматова пг.т.Кукмор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Чит тел буларак инглиз телен өйрәнүдә ана(татар) теленең роле</w:t>
            </w:r>
          </w:p>
          <w:p w:rsidR="002B79EB" w:rsidRPr="002B79EB" w:rsidRDefault="002B79EB" w:rsidP="00EA36A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820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Низамиева Гузель Рамилевна</w:t>
            </w:r>
          </w:p>
        </w:tc>
        <w:tc>
          <w:tcPr>
            <w:tcW w:w="4160" w:type="dxa"/>
          </w:tcPr>
          <w:p w:rsidR="002B79EB" w:rsidRPr="002B79EB" w:rsidRDefault="002B79EB" w:rsidP="0016143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  <w:lang w:val="tt-RU"/>
              </w:rPr>
              <w:t xml:space="preserve">МБОУ "Книнская ООШ им. Б.С.Рахимова"Балтасинского муниципального района  </w:t>
            </w:r>
            <w:r w:rsidRPr="002B79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Ренат Харис иҗатында балалар дөн</w:t>
            </w:r>
            <w:r w:rsidRPr="002B79EB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ясы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2B79EB" w:rsidRPr="002B79EB" w:rsidTr="002B79EB">
        <w:trPr>
          <w:trHeight w:val="1146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Низамова Камиля Зиннуровна  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“Верхнеошминская ООШ” Мамадышского муниципального района РТ, 9 класс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Луиза Янсуар  иҗатына бер караш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2B79EB" w:rsidRPr="002B79EB" w:rsidTr="002B79EB">
        <w:trPr>
          <w:trHeight w:val="820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Хайруллина Лилия Айратовна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“Атабаевская СОШ имени Героя РФ Ахметшина М.Р.” Лаишевского муниципального района РТ, 10 класс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“Булат Ибраһимов шиг</w:t>
            </w:r>
            <w:proofErr w:type="spellStart"/>
            <w:r w:rsidRPr="002B79EB">
              <w:rPr>
                <w:rFonts w:ascii="Times New Roman" w:hAnsi="Times New Roman" w:cs="Times New Roman"/>
                <w:sz w:val="28"/>
                <w:szCs w:val="28"/>
              </w:rPr>
              <w:t>ърияте</w:t>
            </w:r>
            <w:proofErr w:type="spellEnd"/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постмодернизм яссылыгында”</w:t>
            </w:r>
          </w:p>
        </w:tc>
        <w:tc>
          <w:tcPr>
            <w:tcW w:w="2551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820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Хасаншина Лейсан Саматовна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“Лашманская СОШ” Черемшанского муниципального района РТ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Фәнис  Яруллин  шигырьләрендә  шигырь  төзелеше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801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Миннекаев Ислам Ильсурович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"Среднекирменская СОШ",10 класс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"Нәзифә Кәримова әсәрләрендә парлы сүзләрнең кулланылышы"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2B79EB" w:rsidRPr="002B79EB" w:rsidTr="002B79EB">
        <w:trPr>
          <w:trHeight w:val="1100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Ахмадиева Гульназ Маликовна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“Тюнтерская СОШ” Балтасинского района</w:t>
            </w:r>
          </w:p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 класс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Галимҗан Гыйльмановның “Табылдык хатлар” повестенда  әйтемнәрнең, канатлы сүзләрнең  кулланылыш үзенчәлекләре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801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Акбирова Назлыгуль Фаргатовна</w:t>
            </w:r>
          </w:p>
        </w:tc>
        <w:tc>
          <w:tcPr>
            <w:tcW w:w="4160" w:type="dxa"/>
          </w:tcPr>
          <w:p w:rsidR="002B79EB" w:rsidRPr="002B79EB" w:rsidRDefault="002B79EB" w:rsidP="00EA36A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 Ядыгерь” Кукморского муниципального района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 Ахуновның “Яшьлек яме” әсәрендә сурәтләү чараларының роле</w:t>
            </w:r>
          </w:p>
        </w:tc>
        <w:tc>
          <w:tcPr>
            <w:tcW w:w="2551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B79EB" w:rsidRPr="002B79EB" w:rsidTr="002B79EB">
        <w:trPr>
          <w:trHeight w:val="887"/>
        </w:trPr>
        <w:tc>
          <w:tcPr>
            <w:tcW w:w="546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773" w:type="dxa"/>
          </w:tcPr>
          <w:p w:rsidR="002B79EB" w:rsidRPr="002B79EB" w:rsidRDefault="002B79EB" w:rsidP="00EA36A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Зайнутдинова Лиана Равилевна</w:t>
            </w:r>
          </w:p>
          <w:p w:rsidR="002B79EB" w:rsidRPr="002B79EB" w:rsidRDefault="002B79EB" w:rsidP="00EA36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160" w:type="dxa"/>
          </w:tcPr>
          <w:p w:rsidR="002B79EB" w:rsidRPr="002B79EB" w:rsidRDefault="002B79EB" w:rsidP="00EA36A9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МБОУ-Бол</w:t>
            </w:r>
            <w:r w:rsidRPr="002B79EB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шеметескинская СОШ имени Фатиха Хусни Тюлячинского района РТ</w:t>
            </w:r>
          </w:p>
        </w:tc>
        <w:tc>
          <w:tcPr>
            <w:tcW w:w="4395" w:type="dxa"/>
          </w:tcPr>
          <w:p w:rsidR="002B79EB" w:rsidRPr="002B79EB" w:rsidRDefault="002B79EB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79E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“Фатих Хөсни-балалар күңелен аңлаучы язучы”</w:t>
            </w:r>
          </w:p>
        </w:tc>
        <w:tc>
          <w:tcPr>
            <w:tcW w:w="2551" w:type="dxa"/>
          </w:tcPr>
          <w:p w:rsidR="002B79EB" w:rsidRPr="002B79EB" w:rsidRDefault="002E3ABF" w:rsidP="00EA36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</w:tbl>
    <w:p w:rsidR="00813A22" w:rsidRPr="002B79EB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70F87" w:rsidRPr="002B79EB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b/>
          <w:i/>
          <w:sz w:val="28"/>
          <w:szCs w:val="28"/>
          <w:lang w:val="tt-RU"/>
        </w:rPr>
        <w:t>Руководитель сек</w:t>
      </w:r>
      <w:proofErr w:type="spellStart"/>
      <w:r w:rsidRPr="002B79EB">
        <w:rPr>
          <w:rFonts w:ascii="Times New Roman" w:hAnsi="Times New Roman" w:cs="Times New Roman"/>
          <w:b/>
          <w:i/>
          <w:sz w:val="28"/>
          <w:szCs w:val="28"/>
        </w:rPr>
        <w:t>ции</w:t>
      </w:r>
      <w:proofErr w:type="spellEnd"/>
      <w:r w:rsidR="0039695E" w:rsidRPr="002B79EB">
        <w:rPr>
          <w:rFonts w:ascii="Times New Roman" w:hAnsi="Times New Roman" w:cs="Times New Roman"/>
          <w:b/>
          <w:sz w:val="28"/>
          <w:szCs w:val="28"/>
        </w:rPr>
        <w:t xml:space="preserve">:                                 </w:t>
      </w:r>
      <w:r w:rsidR="00161436" w:rsidRPr="002B7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436" w:rsidRPr="002B79EB">
        <w:rPr>
          <w:rFonts w:ascii="Times New Roman" w:hAnsi="Times New Roman" w:cs="Times New Roman"/>
          <w:sz w:val="28"/>
          <w:szCs w:val="28"/>
        </w:rPr>
        <w:t>Л.Ш.Фатыхова</w:t>
      </w:r>
      <w:proofErr w:type="spellEnd"/>
      <w:r w:rsidR="0039695E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2B79EB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:                            </w:t>
      </w:r>
      <w:r w:rsidR="00161436" w:rsidRPr="002B79EB">
        <w:rPr>
          <w:rFonts w:ascii="Times New Roman" w:hAnsi="Times New Roman" w:cs="Times New Roman"/>
          <w:sz w:val="28"/>
          <w:szCs w:val="28"/>
          <w:lang w:val="tt-RU"/>
        </w:rPr>
        <w:t xml:space="preserve"> Г.Р.Шакирова</w:t>
      </w:r>
    </w:p>
    <w:p w:rsidR="00847DA7" w:rsidRPr="002B79EB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39695E" w:rsidRPr="002B79E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61436" w:rsidRPr="002B79EB">
        <w:rPr>
          <w:rFonts w:ascii="Times New Roman" w:hAnsi="Times New Roman" w:cs="Times New Roman"/>
          <w:sz w:val="28"/>
          <w:szCs w:val="28"/>
        </w:rPr>
        <w:t xml:space="preserve"> Э.Р. </w:t>
      </w:r>
      <w:proofErr w:type="spellStart"/>
      <w:r w:rsidR="00161436" w:rsidRPr="002B79EB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39695E"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="0039695E" w:rsidRPr="002B79EB">
        <w:rPr>
          <w:rFonts w:ascii="Times New Roman" w:hAnsi="Times New Roman" w:cs="Times New Roman"/>
          <w:sz w:val="28"/>
          <w:szCs w:val="28"/>
        </w:rPr>
        <w:t xml:space="preserve"> </w:t>
      </w:r>
      <w:r w:rsidRPr="002B79E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</w:p>
    <w:p w:rsidR="0036502E" w:rsidRPr="002B79EB" w:rsidRDefault="00161436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                                                                       Г.Р.Газизова</w:t>
      </w:r>
    </w:p>
    <w:p w:rsidR="002B79EB" w:rsidRPr="002B79EB" w:rsidRDefault="002B79EB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</w:r>
      <w:r w:rsidRPr="002B79E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ab/>
        <w:t xml:space="preserve">             Г.М.Габбасова</w:t>
      </w:r>
    </w:p>
    <w:p w:rsidR="0036502E" w:rsidRPr="002B79EB" w:rsidRDefault="0036502E" w:rsidP="00AD7AB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36502E" w:rsidRPr="002B79EB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E0C12"/>
    <w:rsid w:val="000E0EF0"/>
    <w:rsid w:val="00161436"/>
    <w:rsid w:val="00170F87"/>
    <w:rsid w:val="00177ED9"/>
    <w:rsid w:val="00242F6D"/>
    <w:rsid w:val="002661C0"/>
    <w:rsid w:val="00283AE9"/>
    <w:rsid w:val="002B79EB"/>
    <w:rsid w:val="002C389F"/>
    <w:rsid w:val="002E3ABF"/>
    <w:rsid w:val="003344CB"/>
    <w:rsid w:val="0036502E"/>
    <w:rsid w:val="00374BE6"/>
    <w:rsid w:val="0039695E"/>
    <w:rsid w:val="003A27B3"/>
    <w:rsid w:val="003B70B1"/>
    <w:rsid w:val="00497656"/>
    <w:rsid w:val="0056142D"/>
    <w:rsid w:val="00601D67"/>
    <w:rsid w:val="006E186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A36A9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  <w:style w:type="character" w:customStyle="1" w:styleId="extended-textshort">
    <w:name w:val="extended-text__short"/>
    <w:basedOn w:val="a0"/>
    <w:rsid w:val="00EA36A9"/>
  </w:style>
  <w:style w:type="character" w:styleId="aa">
    <w:name w:val="Hyperlink"/>
    <w:basedOn w:val="a0"/>
    <w:uiPriority w:val="99"/>
    <w:unhideWhenUsed/>
    <w:rsid w:val="00EA3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Люция</cp:lastModifiedBy>
  <cp:revision>47</cp:revision>
  <cp:lastPrinted>2021-03-16T08:03:00Z</cp:lastPrinted>
  <dcterms:created xsi:type="dcterms:W3CDTF">2017-03-18T05:37:00Z</dcterms:created>
  <dcterms:modified xsi:type="dcterms:W3CDTF">2021-03-24T15:38:00Z</dcterms:modified>
</cp:coreProperties>
</file>